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9C" w:rsidRDefault="00054C9C" w:rsidP="001F4DAB">
      <w:pPr>
        <w:jc w:val="center"/>
        <w:rPr>
          <w:b/>
        </w:rPr>
      </w:pPr>
      <w:r>
        <w:rPr>
          <w:b/>
        </w:rPr>
        <w:t>Case Study Requests</w:t>
      </w:r>
    </w:p>
    <w:p w:rsidR="003E79F2" w:rsidRPr="00483101" w:rsidRDefault="00054C9C" w:rsidP="001F4DAB">
      <w:pPr>
        <w:jc w:val="center"/>
        <w:rPr>
          <w:b/>
        </w:rPr>
      </w:pPr>
      <w:r>
        <w:rPr>
          <w:b/>
        </w:rPr>
        <w:t>Supplying Copies of Case Studies</w:t>
      </w:r>
      <w:r w:rsidR="003A5237">
        <w:rPr>
          <w:b/>
        </w:rPr>
        <w:t xml:space="preserve"> f</w:t>
      </w:r>
      <w:r w:rsidR="00492660" w:rsidRPr="00483101">
        <w:rPr>
          <w:b/>
        </w:rPr>
        <w:t>rom</w:t>
      </w:r>
      <w:r>
        <w:rPr>
          <w:b/>
        </w:rPr>
        <w:t xml:space="preserve"> the</w:t>
      </w:r>
      <w:r w:rsidR="00492660" w:rsidRPr="00483101">
        <w:rPr>
          <w:b/>
        </w:rPr>
        <w:t xml:space="preserve"> ROI Institute</w:t>
      </w:r>
    </w:p>
    <w:p w:rsidR="00054C9C" w:rsidRDefault="00054C9C" w:rsidP="001F4DAB">
      <w:pPr>
        <w:rPr>
          <w:b/>
        </w:rPr>
      </w:pPr>
    </w:p>
    <w:p w:rsidR="003065BD" w:rsidRPr="00483101" w:rsidRDefault="003065BD" w:rsidP="001F4DAB">
      <w:pPr>
        <w:rPr>
          <w:b/>
        </w:rPr>
      </w:pPr>
      <w:r w:rsidRPr="00483101">
        <w:rPr>
          <w:b/>
        </w:rPr>
        <w:t>The</w:t>
      </w:r>
      <w:r>
        <w:rPr>
          <w:b/>
        </w:rPr>
        <w:t xml:space="preserve"> Issue</w:t>
      </w:r>
    </w:p>
    <w:p w:rsidR="003065BD" w:rsidRDefault="003065BD" w:rsidP="001F4DAB">
      <w:pPr>
        <w:ind w:firstLine="720"/>
      </w:pPr>
      <w:r>
        <w:t>On a routine basis we are asked to provide a copy of a case study we have collected. These studies cover a variety of topics. The most common types are published and are readily available. Others are less common, but still represent important topics, such as ROI in culture, ROI in wellness and fitness programs, ROI in shared services, or ROI in outsourcing, among others. As the ROI Methodology™ has been applied in a myriad of practices, we have seen case studies involving almost any issue imaginable. However, we are unable to immediately send copies to our colleagues for several reasons. Let us explain.</w:t>
      </w:r>
    </w:p>
    <w:p w:rsidR="003A5237" w:rsidRDefault="003A5237" w:rsidP="001F4DAB"/>
    <w:p w:rsidR="00483101" w:rsidRPr="00483101" w:rsidRDefault="00483101" w:rsidP="001F4DAB">
      <w:pPr>
        <w:rPr>
          <w:b/>
        </w:rPr>
      </w:pPr>
      <w:r w:rsidRPr="00483101">
        <w:rPr>
          <w:b/>
        </w:rPr>
        <w:t xml:space="preserve">The </w:t>
      </w:r>
      <w:r w:rsidR="003065BD">
        <w:rPr>
          <w:b/>
        </w:rPr>
        <w:t>Development of Case Studies</w:t>
      </w:r>
    </w:p>
    <w:p w:rsidR="00791E5D" w:rsidRDefault="00074159" w:rsidP="00E719E9">
      <w:pPr>
        <w:ind w:firstLine="720"/>
      </w:pPr>
      <w:r>
        <w:t>To become certified in the ROI Methodo</w:t>
      </w:r>
      <w:r w:rsidR="003065BD">
        <w:t>logy, candidates</w:t>
      </w:r>
      <w:r>
        <w:t xml:space="preserve"> must conduct an impact study on a project of their choice and submit it to the ROI Institute. </w:t>
      </w:r>
      <w:r w:rsidR="00483101">
        <w:t>To date</w:t>
      </w:r>
      <w:r w:rsidR="000C611E">
        <w:t>,</w:t>
      </w:r>
      <w:r w:rsidR="00483101">
        <w:t xml:space="preserve"> about 4,0</w:t>
      </w:r>
      <w:r w:rsidR="00312DD6">
        <w:t>00 individuals have attended a five-</w:t>
      </w:r>
      <w:r w:rsidR="00483101">
        <w:t xml:space="preserve">day program (or </w:t>
      </w:r>
      <w:r w:rsidR="00312DD6">
        <w:t>a six-month</w:t>
      </w:r>
      <w:r w:rsidR="00483101">
        <w:t xml:space="preserve"> online program). </w:t>
      </w:r>
      <w:r w:rsidR="00312DD6">
        <w:t>About half of these</w:t>
      </w:r>
      <w:r w:rsidR="00483101">
        <w:t xml:space="preserve"> individuals have submitted case studies as part of their certifica</w:t>
      </w:r>
      <w:r>
        <w:t>tion. A</w:t>
      </w:r>
      <w:r w:rsidR="0013278B">
        <w:t xml:space="preserve">pproximately 20 </w:t>
      </w:r>
      <w:r>
        <w:t>five-day ROI C</w:t>
      </w:r>
      <w:r w:rsidR="003065BD">
        <w:t>ertification courses</w:t>
      </w:r>
      <w:r w:rsidR="0013278B">
        <w:t xml:space="preserve"> are offered to t</w:t>
      </w:r>
      <w:r>
        <w:t>he public each year</w:t>
      </w:r>
      <w:r w:rsidR="003065BD">
        <w:t>. W</w:t>
      </w:r>
      <w:r>
        <w:t xml:space="preserve">hile </w:t>
      </w:r>
      <w:r w:rsidR="003065BD">
        <w:t>another</w:t>
      </w:r>
      <w:r w:rsidR="00312DD6">
        <w:t xml:space="preserve"> ten</w:t>
      </w:r>
      <w:r w:rsidR="0013278B">
        <w:t xml:space="preserve"> are conducted </w:t>
      </w:r>
      <w:r w:rsidR="002D588E">
        <w:t xml:space="preserve">for </w:t>
      </w:r>
      <w:r w:rsidR="0013278B">
        <w:t>priva</w:t>
      </w:r>
      <w:r w:rsidR="002D588E">
        <w:t>te organizations</w:t>
      </w:r>
      <w:r w:rsidR="00C02324">
        <w:t>. E</w:t>
      </w:r>
      <w:r w:rsidR="0013278B">
        <w:t>ach month</w:t>
      </w:r>
      <w:r w:rsidR="00C02324">
        <w:t>, a new group begins the six-</w:t>
      </w:r>
      <w:r w:rsidR="000C611E">
        <w:t xml:space="preserve">month </w:t>
      </w:r>
      <w:r w:rsidR="00C02324">
        <w:t xml:space="preserve">online </w:t>
      </w:r>
      <w:r w:rsidR="003065BD">
        <w:t>certification, where a study is completed at the end of six months.</w:t>
      </w:r>
      <w:r w:rsidR="000C611E">
        <w:t xml:space="preserve"> I</w:t>
      </w:r>
      <w:r w:rsidR="0013278B">
        <w:t>n addition</w:t>
      </w:r>
      <w:r w:rsidR="000C611E">
        <w:t xml:space="preserve">, </w:t>
      </w:r>
      <w:r w:rsidR="0013278B">
        <w:t>Capella University has</w:t>
      </w:r>
      <w:r w:rsidR="00C02324">
        <w:t xml:space="preserve"> a cer</w:t>
      </w:r>
      <w:r w:rsidR="002D588E">
        <w:t>tification option within</w:t>
      </w:r>
      <w:r w:rsidR="00C02324">
        <w:t xml:space="preserve"> its Ph</w:t>
      </w:r>
      <w:r w:rsidR="0013278B">
        <w:t>.D</w:t>
      </w:r>
      <w:r w:rsidR="00C02324">
        <w:t>.</w:t>
      </w:r>
      <w:r w:rsidR="0013278B">
        <w:t xml:space="preserve"> and M</w:t>
      </w:r>
      <w:r w:rsidR="00C02324">
        <w:t>aster</w:t>
      </w:r>
      <w:r w:rsidR="005B1613">
        <w:t>’</w:t>
      </w:r>
      <w:r w:rsidR="00C02324">
        <w:t xml:space="preserve">s programs. When this </w:t>
      </w:r>
      <w:r w:rsidR="0013278B">
        <w:t>course</w:t>
      </w:r>
      <w:r w:rsidR="00C02324">
        <w:t xml:space="preserve"> is taken, students</w:t>
      </w:r>
      <w:r w:rsidR="0013278B">
        <w:t xml:space="preserve"> must comp</w:t>
      </w:r>
      <w:r w:rsidR="00C02324">
        <w:t>lete a project to receive</w:t>
      </w:r>
      <w:r w:rsidR="0013278B">
        <w:t xml:space="preserve"> credit</w:t>
      </w:r>
      <w:r w:rsidR="003065BD">
        <w:t xml:space="preserve"> for the course</w:t>
      </w:r>
      <w:r w:rsidR="0013278B">
        <w:t xml:space="preserve">. </w:t>
      </w:r>
    </w:p>
    <w:p w:rsidR="00AC3D60" w:rsidRDefault="0013278B" w:rsidP="001F4DAB">
      <w:pPr>
        <w:ind w:firstLine="720"/>
      </w:pPr>
      <w:r>
        <w:t>At this pace</w:t>
      </w:r>
      <w:r w:rsidR="00AC3D60">
        <w:t>, about</w:t>
      </w:r>
      <w:r>
        <w:t xml:space="preserve"> 400 to 500 individuals are completing certification</w:t>
      </w:r>
      <w:r w:rsidR="007549B1">
        <w:t>,</w:t>
      </w:r>
      <w:r w:rsidR="00AC3D60">
        <w:t xml:space="preserve"> annually. With</w:t>
      </w:r>
      <w:r>
        <w:t xml:space="preserve"> </w:t>
      </w:r>
      <w:r w:rsidR="00AC3D60">
        <w:t>a 50-</w:t>
      </w:r>
      <w:r w:rsidR="00BA1389">
        <w:t xml:space="preserve">60% certification </w:t>
      </w:r>
      <w:r w:rsidR="00AC3D60">
        <w:t xml:space="preserve">completion </w:t>
      </w:r>
      <w:r w:rsidR="00BA1389">
        <w:t>rate</w:t>
      </w:r>
      <w:r w:rsidR="00AC3D60">
        <w:t xml:space="preserve">, </w:t>
      </w:r>
      <w:r w:rsidR="00BA1389">
        <w:t xml:space="preserve">about 300 case studies </w:t>
      </w:r>
      <w:r w:rsidR="00AC3D60">
        <w:t xml:space="preserve">are </w:t>
      </w:r>
      <w:r w:rsidR="00BA1389">
        <w:t>reviewed by our team each year. Five members of the ROI Institute</w:t>
      </w:r>
      <w:r w:rsidR="00AC3D60">
        <w:t>’s</w:t>
      </w:r>
      <w:r w:rsidR="00BA1389">
        <w:t xml:space="preserve"> senior st</w:t>
      </w:r>
      <w:r w:rsidR="00AC3D60">
        <w:t>aff have</w:t>
      </w:r>
      <w:r w:rsidR="00BA1389">
        <w:t xml:space="preserve"> authority to review the case studies against preset criteria to determine </w:t>
      </w:r>
      <w:r w:rsidR="00AC3D60">
        <w:t xml:space="preserve">that each one meets a comprehensive </w:t>
      </w:r>
      <w:r w:rsidR="00BA1389">
        <w:t>standard. If it does not</w:t>
      </w:r>
      <w:r w:rsidR="000C611E">
        <w:t>,</w:t>
      </w:r>
      <w:r w:rsidR="00AC3D60">
        <w:t xml:space="preserve"> the </w:t>
      </w:r>
      <w:r w:rsidR="00BA1389">
        <w:t xml:space="preserve">case study is returned </w:t>
      </w:r>
      <w:r w:rsidR="00AC3D60">
        <w:t>for revisions</w:t>
      </w:r>
      <w:r w:rsidR="00BA1389">
        <w:t xml:space="preserve">. </w:t>
      </w:r>
      <w:r w:rsidR="0061519B">
        <w:t>This is a high volume of studies, with t</w:t>
      </w:r>
      <w:r w:rsidR="003065BD">
        <w:t>he numbers growing each year</w:t>
      </w:r>
      <w:r w:rsidR="0061519B">
        <w:t xml:space="preserve">. </w:t>
      </w:r>
    </w:p>
    <w:p w:rsidR="003065BD" w:rsidRDefault="0095523B" w:rsidP="001F4DAB">
      <w:pPr>
        <w:ind w:firstLine="360"/>
      </w:pPr>
      <w:r>
        <w:t xml:space="preserve">In addition, we have almost 100 fulltime ROI Consultants, globally, who are directly involved in the development of many case studies. This increases the volume </w:t>
      </w:r>
      <w:r w:rsidR="003065BD">
        <w:t xml:space="preserve">of studies </w:t>
      </w:r>
      <w:r>
        <w:t>reviewed by the ROI Institute, University faculty, and other professional co</w:t>
      </w:r>
      <w:r w:rsidR="003065BD">
        <w:t>lleagues. T</w:t>
      </w:r>
      <w:r>
        <w:t>his means our Institute has the opportunity to read</w:t>
      </w:r>
      <w:r w:rsidR="00BC7708">
        <w:t xml:space="preserve"> about 500 studies per year. </w:t>
      </w:r>
    </w:p>
    <w:p w:rsidR="003065BD" w:rsidRDefault="003065BD" w:rsidP="001F4DAB">
      <w:pPr>
        <w:ind w:firstLine="360"/>
      </w:pPr>
    </w:p>
    <w:p w:rsidR="003065BD" w:rsidRPr="003065BD" w:rsidRDefault="003065BD" w:rsidP="001F4DAB">
      <w:pPr>
        <w:rPr>
          <w:b/>
        </w:rPr>
      </w:pPr>
      <w:r w:rsidRPr="003065BD">
        <w:rPr>
          <w:b/>
        </w:rPr>
        <w:t>The Concern</w:t>
      </w:r>
    </w:p>
    <w:p w:rsidR="00E126A2" w:rsidRDefault="00BC7708" w:rsidP="001F4DAB">
      <w:pPr>
        <w:ind w:firstLine="360"/>
      </w:pPr>
      <w:r>
        <w:t>There are several issu</w:t>
      </w:r>
      <w:r w:rsidR="00E126A2">
        <w:t xml:space="preserve">es </w:t>
      </w:r>
      <w:r w:rsidR="0095523B">
        <w:t xml:space="preserve">regarding </w:t>
      </w:r>
      <w:r w:rsidR="00E126A2">
        <w:t>the n</w:t>
      </w:r>
      <w:r w:rsidR="005B1613">
        <w:t>ature of this process that make</w:t>
      </w:r>
      <w:r w:rsidR="00E126A2">
        <w:t xml:space="preserve"> it difficult to send </w:t>
      </w:r>
      <w:r w:rsidR="0095523B">
        <w:t>you a case study</w:t>
      </w:r>
      <w:r w:rsidR="003065BD">
        <w:t xml:space="preserve">. </w:t>
      </w:r>
      <w:r w:rsidR="00E126A2">
        <w:t>These cases are impact studi</w:t>
      </w:r>
      <w:r w:rsidR="000C611E">
        <w:t xml:space="preserve">es conducted </w:t>
      </w:r>
      <w:r w:rsidR="003065BD">
        <w:t xml:space="preserve">by one or more individuals in an organization. These studies </w:t>
      </w:r>
      <w:r w:rsidR="00E126A2">
        <w:t>are considered confidential and proprietary</w:t>
      </w:r>
      <w:r w:rsidR="000C611E">
        <w:t>. W</w:t>
      </w:r>
      <w:r w:rsidR="003065BD">
        <w:t>e do not have the right (</w:t>
      </w:r>
      <w:r w:rsidR="00E126A2">
        <w:t>nor do we ask for the right</w:t>
      </w:r>
      <w:r w:rsidR="003065BD">
        <w:t>)</w:t>
      </w:r>
      <w:r w:rsidR="00E126A2">
        <w:t xml:space="preserve"> to send them to other individuals. We respec</w:t>
      </w:r>
      <w:r w:rsidR="005D20B0">
        <w:t>t the privacy of our clients. T</w:t>
      </w:r>
      <w:r w:rsidR="00E126A2">
        <w:t>herefore</w:t>
      </w:r>
      <w:r w:rsidR="000C611E">
        <w:t>,</w:t>
      </w:r>
      <w:r w:rsidR="00E126A2">
        <w:t xml:space="preserve"> </w:t>
      </w:r>
      <w:r w:rsidR="005D20B0">
        <w:t xml:space="preserve">we </w:t>
      </w:r>
      <w:r w:rsidR="00E126A2">
        <w:t xml:space="preserve">do not make an attempt to collect and distribute the studies to the public. </w:t>
      </w:r>
    </w:p>
    <w:p w:rsidR="00733A30" w:rsidRDefault="005C3792" w:rsidP="001F4DAB">
      <w:r>
        <w:t>Because of this</w:t>
      </w:r>
      <w:r w:rsidR="00E126A2">
        <w:t xml:space="preserve">, we have not collected and categorized </w:t>
      </w:r>
      <w:r w:rsidR="001A00D2">
        <w:t>these studies in a logi</w:t>
      </w:r>
      <w:r w:rsidR="00DE672C">
        <w:t>cal and convenient way. Some are</w:t>
      </w:r>
      <w:r>
        <w:t xml:space="preserve"> maintained</w:t>
      </w:r>
      <w:r w:rsidR="001A00D2">
        <w:t xml:space="preserve"> in the files of </w:t>
      </w:r>
      <w:r w:rsidR="00DE672C">
        <w:t xml:space="preserve">the individuals reviewing the case studies. Others </w:t>
      </w:r>
      <w:r w:rsidR="001A00D2">
        <w:t>are returned to the original owners</w:t>
      </w:r>
      <w:r w:rsidR="000C611E">
        <w:t>,</w:t>
      </w:r>
      <w:r w:rsidR="001A00D2">
        <w:t xml:space="preserve"> </w:t>
      </w:r>
      <w:r w:rsidR="00DE672C">
        <w:t>while many</w:t>
      </w:r>
      <w:r w:rsidR="001A00D2">
        <w:t xml:space="preserve"> are stored in </w:t>
      </w:r>
      <w:r w:rsidR="00DE672C">
        <w:t>various</w:t>
      </w:r>
      <w:r w:rsidR="001A00D2">
        <w:t xml:space="preserve"> locations in our offices. Unfortunately, they are not organized </w:t>
      </w:r>
      <w:r w:rsidR="000C611E">
        <w:t xml:space="preserve">for </w:t>
      </w:r>
      <w:r w:rsidR="00E2035B">
        <w:t>easy</w:t>
      </w:r>
      <w:r w:rsidR="00973EEE">
        <w:t xml:space="preserve"> </w:t>
      </w:r>
      <w:r w:rsidR="000C611E">
        <w:t>retrieval.</w:t>
      </w:r>
      <w:r w:rsidR="00733A30">
        <w:t xml:space="preserve"> For these reasons</w:t>
      </w:r>
      <w:r w:rsidR="000C611E">
        <w:t>, i</w:t>
      </w:r>
      <w:r w:rsidR="004D4E59">
        <w:t>t would be difficul</w:t>
      </w:r>
      <w:r w:rsidR="00A07079">
        <w:t xml:space="preserve">t </w:t>
      </w:r>
      <w:r w:rsidR="000C611E">
        <w:t>to send a case study</w:t>
      </w:r>
      <w:r w:rsidR="00A07079">
        <w:t xml:space="preserve"> to all who request one</w:t>
      </w:r>
      <w:r w:rsidR="000C611E">
        <w:t xml:space="preserve">. </w:t>
      </w:r>
    </w:p>
    <w:p w:rsidR="00733A30" w:rsidRDefault="00733A30" w:rsidP="001F4DAB"/>
    <w:p w:rsidR="00E719E9" w:rsidRDefault="00E719E9" w:rsidP="001F4DAB">
      <w:pPr>
        <w:rPr>
          <w:b/>
        </w:rPr>
      </w:pPr>
    </w:p>
    <w:p w:rsidR="00E719E9" w:rsidRDefault="00E719E9" w:rsidP="001F4DAB">
      <w:pPr>
        <w:rPr>
          <w:b/>
        </w:rPr>
      </w:pPr>
    </w:p>
    <w:p w:rsidR="00733A30" w:rsidRPr="00733A30" w:rsidRDefault="00733A30" w:rsidP="001F4DAB">
      <w:pPr>
        <w:rPr>
          <w:b/>
        </w:rPr>
      </w:pPr>
      <w:r w:rsidRPr="00733A30">
        <w:rPr>
          <w:b/>
        </w:rPr>
        <w:lastRenderedPageBreak/>
        <w:t>The Good News</w:t>
      </w:r>
    </w:p>
    <w:p w:rsidR="00C03AA7" w:rsidRDefault="000C611E" w:rsidP="001F4DAB">
      <w:pPr>
        <w:ind w:firstLine="720"/>
      </w:pPr>
      <w:r>
        <w:t>H</w:t>
      </w:r>
      <w:r w:rsidR="004D4E59">
        <w:t>owever</w:t>
      </w:r>
      <w:r>
        <w:t>,</w:t>
      </w:r>
      <w:r w:rsidR="004D4E59">
        <w:t xml:space="preserve"> the good news is that </w:t>
      </w:r>
      <w:r w:rsidR="00A07079">
        <w:t>occasionally</w:t>
      </w:r>
      <w:r w:rsidR="003F39DC">
        <w:t xml:space="preserve"> </w:t>
      </w:r>
      <w:r w:rsidR="00A07079">
        <w:t xml:space="preserve">people </w:t>
      </w:r>
      <w:r w:rsidR="003F39DC">
        <w:t>send us a</w:t>
      </w:r>
      <w:r w:rsidR="004D4E59">
        <w:t xml:space="preserve"> case study with </w:t>
      </w:r>
      <w:r w:rsidR="00A07079">
        <w:t>permission to publish</w:t>
      </w:r>
      <w:r w:rsidR="004D4E59">
        <w:t xml:space="preserve"> it. Th</w:t>
      </w:r>
      <w:r w:rsidR="00A07079">
        <w:t>e</w:t>
      </w:r>
      <w:r w:rsidR="004D4E59">
        <w:t>se case st</w:t>
      </w:r>
      <w:r w:rsidR="00733A30">
        <w:t>udies are sometimes</w:t>
      </w:r>
      <w:r w:rsidR="00E2035B">
        <w:t xml:space="preserve"> available. W</w:t>
      </w:r>
      <w:r w:rsidR="004D4E59">
        <w:t xml:space="preserve">e </w:t>
      </w:r>
      <w:r w:rsidR="00A07079">
        <w:t xml:space="preserve">have </w:t>
      </w:r>
      <w:r w:rsidR="004D4E59">
        <w:t>publish</w:t>
      </w:r>
      <w:r w:rsidR="00A07079">
        <w:t xml:space="preserve">ed about 200 case studies in </w:t>
      </w:r>
      <w:r w:rsidR="004D4E59">
        <w:t>book</w:t>
      </w:r>
      <w:r w:rsidR="00A07079">
        <w:t>s</w:t>
      </w:r>
      <w:r w:rsidR="004D4E59">
        <w:t>, magazine</w:t>
      </w:r>
      <w:r w:rsidR="00A07079">
        <w:t>s</w:t>
      </w:r>
      <w:r w:rsidR="004D4E59">
        <w:t>, or trade journal</w:t>
      </w:r>
      <w:r w:rsidR="00A07079">
        <w:t>s</w:t>
      </w:r>
      <w:r w:rsidR="00733A30">
        <w:t xml:space="preserve"> in the USA alone</w:t>
      </w:r>
      <w:r w:rsidR="004D4E59">
        <w:t>. There may</w:t>
      </w:r>
      <w:r w:rsidR="00A07079">
        <w:t xml:space="preserve"> </w:t>
      </w:r>
      <w:r w:rsidR="004D4E59">
        <w:t>be a chance that w</w:t>
      </w:r>
      <w:r w:rsidR="00A07079">
        <w:t xml:space="preserve">e have case studies on </w:t>
      </w:r>
      <w:r w:rsidR="004D4E59">
        <w:t>particular topics</w:t>
      </w:r>
      <w:r w:rsidR="00A07079">
        <w:t xml:space="preserve"> available</w:t>
      </w:r>
      <w:r w:rsidR="004D4E59">
        <w:t>. Also, when we have unusual and interesting case s</w:t>
      </w:r>
      <w:r w:rsidR="006978A4">
        <w:t xml:space="preserve">tudies </w:t>
      </w:r>
      <w:r w:rsidR="00A07079">
        <w:t>that are</w:t>
      </w:r>
      <w:r w:rsidR="00733A30">
        <w:t xml:space="preserve"> reviewed</w:t>
      </w:r>
      <w:r w:rsidR="00A07079">
        <w:t xml:space="preserve"> in detail, we </w:t>
      </w:r>
      <w:r w:rsidR="00733A30">
        <w:t xml:space="preserve">may be able to recall </w:t>
      </w:r>
      <w:r w:rsidR="004D4E59">
        <w:t xml:space="preserve">them </w:t>
      </w:r>
      <w:r w:rsidR="00733A30">
        <w:t xml:space="preserve">and </w:t>
      </w:r>
      <w:r w:rsidR="00E2035B">
        <w:t>cite the essential elements of the case without revealing</w:t>
      </w:r>
      <w:r w:rsidR="006978A4">
        <w:t xml:space="preserve"> any confidential </w:t>
      </w:r>
      <w:r w:rsidR="00A07079">
        <w:t>client information</w:t>
      </w:r>
      <w:r w:rsidR="006978A4">
        <w:t xml:space="preserve">. </w:t>
      </w:r>
    </w:p>
    <w:p w:rsidR="00FF4DFB" w:rsidRDefault="00483570" w:rsidP="001F4DAB">
      <w:pPr>
        <w:ind w:firstLine="720"/>
      </w:pPr>
      <w:r>
        <w:t xml:space="preserve">When </w:t>
      </w:r>
      <w:r w:rsidR="00CA649E">
        <w:t xml:space="preserve">conducting workshops and </w:t>
      </w:r>
      <w:r>
        <w:t xml:space="preserve">speaking at conferences, we are often asked for a case study on a particular topic. </w:t>
      </w:r>
      <w:r w:rsidR="006978A4">
        <w:t xml:space="preserve">In our </w:t>
      </w:r>
      <w:r w:rsidR="008E45BC">
        <w:t>eagerness</w:t>
      </w:r>
      <w:r w:rsidR="00C03AA7">
        <w:t xml:space="preserve"> to </w:t>
      </w:r>
      <w:r w:rsidR="008E45BC">
        <w:t xml:space="preserve">help </w:t>
      </w:r>
      <w:r>
        <w:t>these individuals, we will sometimes try to locate one</w:t>
      </w:r>
      <w:r w:rsidR="008E45BC">
        <w:t xml:space="preserve">. We will quickly </w:t>
      </w:r>
      <w:r w:rsidR="00CA649E">
        <w:t>review</w:t>
      </w:r>
      <w:r w:rsidR="008E45BC">
        <w:t xml:space="preserve"> the published case studies </w:t>
      </w:r>
      <w:r>
        <w:t xml:space="preserve">and those </w:t>
      </w:r>
      <w:r w:rsidR="008A061A">
        <w:t xml:space="preserve">we have permission </w:t>
      </w:r>
      <w:r w:rsidR="008E45BC">
        <w:t>to use. Unfortunately</w:t>
      </w:r>
      <w:r w:rsidR="000C611E">
        <w:t>,</w:t>
      </w:r>
      <w:r>
        <w:t xml:space="preserve"> we are not always </w:t>
      </w:r>
      <w:r w:rsidR="008E45BC">
        <w:t>able to respond to all requests.</w:t>
      </w:r>
      <w:r w:rsidR="00E35D32">
        <w:t xml:space="preserve"> </w:t>
      </w:r>
      <w:r w:rsidR="008E45BC">
        <w:t>This does not m</w:t>
      </w:r>
      <w:r>
        <w:t xml:space="preserve">ean we are not willing. The </w:t>
      </w:r>
      <w:r w:rsidR="00CA649E">
        <w:t xml:space="preserve">nature of case development, the </w:t>
      </w:r>
      <w:r w:rsidR="008E45BC">
        <w:t>dynamics of the situation</w:t>
      </w:r>
      <w:r w:rsidR="00CA649E">
        <w:t>,</w:t>
      </w:r>
      <w:r w:rsidR="008E45BC">
        <w:t xml:space="preserve"> an</w:t>
      </w:r>
      <w:r>
        <w:t xml:space="preserve">d </w:t>
      </w:r>
      <w:r w:rsidR="004D5290">
        <w:t xml:space="preserve">the </w:t>
      </w:r>
      <w:r w:rsidR="00CA649E">
        <w:t xml:space="preserve">shear number of </w:t>
      </w:r>
      <w:r w:rsidR="004D5290">
        <w:t>requests</w:t>
      </w:r>
      <w:r w:rsidR="00CA649E">
        <w:t xml:space="preserve"> from</w:t>
      </w:r>
      <w:r>
        <w:t xml:space="preserve"> our client</w:t>
      </w:r>
      <w:r w:rsidR="00FF4DFB">
        <w:t>s</w:t>
      </w:r>
      <w:r>
        <w:t xml:space="preserve"> </w:t>
      </w:r>
      <w:r w:rsidR="008E45BC">
        <w:t>dictate</w:t>
      </w:r>
      <w:r>
        <w:t xml:space="preserve"> our ability to share some studies</w:t>
      </w:r>
      <w:r w:rsidR="008E45BC">
        <w:t xml:space="preserve">. </w:t>
      </w:r>
      <w:r w:rsidR="000C611E">
        <w:t>Th</w:t>
      </w:r>
      <w:r w:rsidR="008E45BC">
        <w:t>is</w:t>
      </w:r>
      <w:r w:rsidR="000C611E">
        <w:t xml:space="preserve"> is</w:t>
      </w:r>
      <w:r w:rsidR="008E45BC">
        <w:t xml:space="preserve"> fru</w:t>
      </w:r>
      <w:r>
        <w:t>strating to some because we can</w:t>
      </w:r>
      <w:r w:rsidR="008E45BC">
        <w:t xml:space="preserve">not </w:t>
      </w:r>
      <w:r>
        <w:t xml:space="preserve">always </w:t>
      </w:r>
      <w:r w:rsidR="008E45BC">
        <w:t xml:space="preserve">provide a </w:t>
      </w:r>
      <w:r>
        <w:t xml:space="preserve">specific </w:t>
      </w:r>
      <w:r w:rsidR="008E45BC">
        <w:t xml:space="preserve">study for </w:t>
      </w:r>
      <w:r>
        <w:t>a particular issue</w:t>
      </w:r>
      <w:r w:rsidR="000C611E">
        <w:t>. F</w:t>
      </w:r>
      <w:r w:rsidR="008E45BC">
        <w:t xml:space="preserve">or example, </w:t>
      </w:r>
      <w:r w:rsidR="000C611E">
        <w:t xml:space="preserve">if </w:t>
      </w:r>
      <w:r w:rsidR="008E45BC">
        <w:t>someone ask</w:t>
      </w:r>
      <w:r w:rsidR="009F2187">
        <w:t>s if we have</w:t>
      </w:r>
      <w:r w:rsidR="008E45BC">
        <w:t xml:space="preserve"> a</w:t>
      </w:r>
      <w:r w:rsidR="009F2187">
        <w:t>n</w:t>
      </w:r>
      <w:r w:rsidR="008E45BC">
        <w:t xml:space="preserve"> ROI study for an orientation program for new engineers at a chemical plant in New Jersey</w:t>
      </w:r>
      <w:r w:rsidR="000C611E">
        <w:t>,</w:t>
      </w:r>
      <w:r w:rsidR="006B23DF">
        <w:t xml:space="preserve"> the odds </w:t>
      </w:r>
      <w:r w:rsidR="00C1412A">
        <w:t xml:space="preserve">are slim </w:t>
      </w:r>
      <w:r w:rsidR="006B23DF">
        <w:t>of</w:t>
      </w:r>
      <w:r w:rsidR="008E45BC">
        <w:t xml:space="preserve"> having some</w:t>
      </w:r>
      <w:r w:rsidR="00C1412A">
        <w:t>thing that specialized</w:t>
      </w:r>
      <w:r w:rsidR="000D5FFB">
        <w:t>.</w:t>
      </w:r>
    </w:p>
    <w:p w:rsidR="00AF54D5" w:rsidRDefault="00AF54D5" w:rsidP="001F4DAB"/>
    <w:p w:rsidR="000D5FFB" w:rsidRDefault="00585FD0" w:rsidP="001F4DAB">
      <w:r>
        <w:rPr>
          <w:b/>
        </w:rPr>
        <w:t>Do You Really Need a</w:t>
      </w:r>
      <w:r w:rsidR="000D5FFB">
        <w:rPr>
          <w:b/>
        </w:rPr>
        <w:t xml:space="preserve"> Specific Case Study</w:t>
      </w:r>
      <w:r w:rsidR="0064289D">
        <w:rPr>
          <w:b/>
        </w:rPr>
        <w:t>?</w:t>
      </w:r>
    </w:p>
    <w:p w:rsidR="00F93C1A" w:rsidRDefault="000D5FFB" w:rsidP="001F4DAB">
      <w:pPr>
        <w:ind w:firstLine="720"/>
      </w:pPr>
      <w:r>
        <w:t xml:space="preserve">The ROI Methodology represents one of the most </w:t>
      </w:r>
      <w:r w:rsidR="001F5161">
        <w:t>flexible</w:t>
      </w:r>
      <w:r>
        <w:t xml:space="preserve"> </w:t>
      </w:r>
      <w:r w:rsidR="001F5161">
        <w:t xml:space="preserve">processes </w:t>
      </w:r>
      <w:r w:rsidR="0064289D">
        <w:t>ever developed</w:t>
      </w:r>
      <w:r w:rsidR="000C611E">
        <w:t>. I</w:t>
      </w:r>
      <w:r w:rsidR="001F5161">
        <w:t>t fits into all</w:t>
      </w:r>
      <w:r w:rsidR="00421F6E">
        <w:t xml:space="preserve"> types of programs</w:t>
      </w:r>
      <w:r w:rsidR="0064289D">
        <w:t xml:space="preserve"> and projects</w:t>
      </w:r>
      <w:r w:rsidR="001F5161">
        <w:t>. Perhaps one</w:t>
      </w:r>
      <w:r w:rsidR="000C611E">
        <w:t xml:space="preserve"> of</w:t>
      </w:r>
      <w:r w:rsidR="00421F6E">
        <w:t xml:space="preserve"> the </w:t>
      </w:r>
      <w:r w:rsidR="001F5161">
        <w:t xml:space="preserve">case studies </w:t>
      </w:r>
      <w:r w:rsidR="00421F6E">
        <w:t xml:space="preserve">already published </w:t>
      </w:r>
      <w:r w:rsidR="001F5161">
        <w:t xml:space="preserve">could </w:t>
      </w:r>
      <w:r w:rsidR="0011460B">
        <w:t>be helpful for you. We also have some studies available for download on our Web site (</w:t>
      </w:r>
      <w:hyperlink r:id="rId7" w:history="1">
        <w:r w:rsidR="0011460B" w:rsidRPr="00D049F7">
          <w:rPr>
            <w:rStyle w:val="Hyperlink"/>
          </w:rPr>
          <w:t>www.roiinstitute.net</w:t>
        </w:r>
      </w:hyperlink>
      <w:r w:rsidR="0011460B">
        <w:t>)</w:t>
      </w:r>
      <w:r w:rsidR="001F5161">
        <w:t>. If this does not work</w:t>
      </w:r>
      <w:r w:rsidR="000C611E">
        <w:t>,</w:t>
      </w:r>
      <w:r w:rsidR="00863D9C">
        <w:t xml:space="preserve"> </w:t>
      </w:r>
      <w:r w:rsidR="001F5161">
        <w:t xml:space="preserve">we would be happy to describe to you how an impact study could </w:t>
      </w:r>
      <w:r w:rsidR="000C611E">
        <w:t>be developed for your situation. I</w:t>
      </w:r>
      <w:r w:rsidR="00863D9C">
        <w:t>f you would like to discuss this</w:t>
      </w:r>
      <w:r w:rsidR="000C611E">
        <w:t>,</w:t>
      </w:r>
      <w:r w:rsidR="00791E5D">
        <w:t xml:space="preserve"> </w:t>
      </w:r>
      <w:r w:rsidR="001F5161">
        <w:t>please let us know.</w:t>
      </w:r>
      <w:r w:rsidR="00C03AA7">
        <w:t xml:space="preserve"> </w:t>
      </w:r>
    </w:p>
    <w:p w:rsidR="0064289D" w:rsidRDefault="0064289D" w:rsidP="001F4DAB"/>
    <w:p w:rsidR="0064289D" w:rsidRDefault="0064289D" w:rsidP="001F4DAB">
      <w:pPr>
        <w:rPr>
          <w:b/>
        </w:rPr>
      </w:pPr>
      <w:r w:rsidRPr="000D5FFB">
        <w:rPr>
          <w:b/>
        </w:rPr>
        <w:t>More Good News</w:t>
      </w:r>
    </w:p>
    <w:p w:rsidR="0064289D" w:rsidRDefault="0064289D" w:rsidP="001F4DAB">
      <w:pPr>
        <w:ind w:firstLine="720"/>
      </w:pPr>
      <w:r>
        <w:t>We have made arrangements with our software provider to catalog case studies in the future. We have not worked out all the mechanics yet, but we plan to seek permission from case study authors to use them in our system. We anticipate a high participation rate. We also want to have a mechanism in place allowing us to solicit more case studies. Given the number of people certified to conduct case studies and their proven productivity in producing them, we estimate that roughly 5,000 impact studies are conducted each year. Stay tuned for further announcements.</w:t>
      </w:r>
    </w:p>
    <w:p w:rsidR="0064289D" w:rsidRDefault="0064289D" w:rsidP="001F4DAB">
      <w:pPr>
        <w:rPr>
          <w:b/>
        </w:rPr>
      </w:pPr>
    </w:p>
    <w:p w:rsidR="0064289D" w:rsidRPr="0064289D" w:rsidRDefault="0064289D" w:rsidP="001F4DAB">
      <w:pPr>
        <w:rPr>
          <w:b/>
        </w:rPr>
      </w:pPr>
      <w:r w:rsidRPr="0064289D">
        <w:rPr>
          <w:b/>
        </w:rPr>
        <w:t>In Summary</w:t>
      </w:r>
    </w:p>
    <w:p w:rsidR="00F93C1A" w:rsidRDefault="00F93C1A" w:rsidP="001F4DAB">
      <w:pPr>
        <w:ind w:firstLine="720"/>
      </w:pPr>
      <w:r>
        <w:t xml:space="preserve">We understand how valuable these case studies can be in providing you with real-world examples of the ROI Methodology in practical use. </w:t>
      </w:r>
      <w:r w:rsidRPr="00FF4DFB">
        <w:t>We would be happy to provide you with our Booklist, which includes our collections of publ</w:t>
      </w:r>
      <w:r w:rsidR="00840CF5">
        <w:t>ished case studies. To show</w:t>
      </w:r>
      <w:r w:rsidRPr="00FF4DFB">
        <w:t xml:space="preserve"> for </w:t>
      </w:r>
      <w:r w:rsidR="00840CF5">
        <w:t>our appreciation,</w:t>
      </w:r>
      <w:r w:rsidRPr="00FF4DFB">
        <w:t xml:space="preserve"> we are hap</w:t>
      </w:r>
      <w:r w:rsidR="00840CF5">
        <w:t>py to provide</w:t>
      </w:r>
      <w:r>
        <w:t xml:space="preserve"> a 20% discount toward the purchase of</w:t>
      </w:r>
      <w:r w:rsidRPr="00FF4DFB">
        <w:t xml:space="preserve"> one of these </w:t>
      </w:r>
      <w:r w:rsidR="00840CF5">
        <w:t>case</w:t>
      </w:r>
      <w:r w:rsidRPr="00FF4DFB">
        <w:t>books.</w:t>
      </w:r>
    </w:p>
    <w:p w:rsidR="00840CF5" w:rsidRDefault="00840CF5" w:rsidP="001F4DAB"/>
    <w:p w:rsidR="00C03AA7" w:rsidRDefault="00C03AA7" w:rsidP="001F4DAB">
      <w:pPr>
        <w:ind w:firstLine="720"/>
      </w:pPr>
      <w:r>
        <w:t>Please keep in touch</w:t>
      </w:r>
      <w:r w:rsidR="00421F6E">
        <w:t>,</w:t>
      </w:r>
      <w:r w:rsidR="000C611E">
        <w:t xml:space="preserve"> and we will let you know how things develop</w:t>
      </w:r>
      <w:r>
        <w:t xml:space="preserve"> in the future.</w:t>
      </w:r>
      <w:r w:rsidR="00863D9C">
        <w:t xml:space="preserve"> Thank you for </w:t>
      </w:r>
      <w:r w:rsidR="001F5161">
        <w:t xml:space="preserve">understanding. </w:t>
      </w:r>
      <w:r>
        <w:tab/>
      </w:r>
    </w:p>
    <w:p w:rsidR="000F4002" w:rsidRDefault="000F4002" w:rsidP="001F4DAB"/>
    <w:p w:rsidR="000F4002" w:rsidRDefault="000F4002" w:rsidP="001F4DAB">
      <w:r>
        <w:t>Sincerely,</w:t>
      </w:r>
    </w:p>
    <w:p w:rsidR="000F4002" w:rsidRDefault="000F4002" w:rsidP="001F4DAB">
      <w:r>
        <w:t>Jack &amp; Patti Phillips</w:t>
      </w:r>
    </w:p>
    <w:p w:rsidR="00C03AA7" w:rsidRPr="000D5FFB" w:rsidRDefault="00C03AA7" w:rsidP="00C03AA7">
      <w:pPr>
        <w:spacing w:line="480" w:lineRule="auto"/>
        <w:jc w:val="center"/>
      </w:pPr>
    </w:p>
    <w:sectPr w:rsidR="00C03AA7" w:rsidRPr="000D5FFB" w:rsidSect="00791E5D">
      <w:footerReference w:type="default" r:id="rId8"/>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8F9" w:rsidRDefault="00AB08F9" w:rsidP="00791E5D">
      <w:r>
        <w:separator/>
      </w:r>
    </w:p>
  </w:endnote>
  <w:endnote w:type="continuationSeparator" w:id="1">
    <w:p w:rsidR="00AB08F9" w:rsidRDefault="00AB08F9" w:rsidP="00791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5D" w:rsidRDefault="004D5B80">
    <w:pPr>
      <w:pStyle w:val="Footer"/>
      <w:jc w:val="center"/>
    </w:pPr>
    <w:fldSimple w:instr=" PAGE   \* MERGEFORMAT ">
      <w:r w:rsidR="00E719E9">
        <w:rPr>
          <w:noProof/>
        </w:rPr>
        <w:t>2</w:t>
      </w:r>
    </w:fldSimple>
  </w:p>
  <w:p w:rsidR="00791E5D" w:rsidRDefault="00791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8F9" w:rsidRDefault="00AB08F9" w:rsidP="00791E5D">
      <w:r>
        <w:separator/>
      </w:r>
    </w:p>
  </w:footnote>
  <w:footnote w:type="continuationSeparator" w:id="1">
    <w:p w:rsidR="00AB08F9" w:rsidRDefault="00AB08F9" w:rsidP="00791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A582E"/>
    <w:multiLevelType w:val="hybridMultilevel"/>
    <w:tmpl w:val="20EA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79F2"/>
    <w:rsid w:val="00054C9C"/>
    <w:rsid w:val="00074159"/>
    <w:rsid w:val="000C611E"/>
    <w:rsid w:val="000D5FFB"/>
    <w:rsid w:val="000F4002"/>
    <w:rsid w:val="0011460B"/>
    <w:rsid w:val="0013278B"/>
    <w:rsid w:val="00144CEE"/>
    <w:rsid w:val="001A00D2"/>
    <w:rsid w:val="001F4DAB"/>
    <w:rsid w:val="001F5161"/>
    <w:rsid w:val="002D3184"/>
    <w:rsid w:val="002D588E"/>
    <w:rsid w:val="003065BD"/>
    <w:rsid w:val="00312DD6"/>
    <w:rsid w:val="00321180"/>
    <w:rsid w:val="0034174F"/>
    <w:rsid w:val="00375B3B"/>
    <w:rsid w:val="003A041D"/>
    <w:rsid w:val="003A5237"/>
    <w:rsid w:val="003B351C"/>
    <w:rsid w:val="003D02A9"/>
    <w:rsid w:val="003E79F2"/>
    <w:rsid w:val="003F39DC"/>
    <w:rsid w:val="00421F6E"/>
    <w:rsid w:val="00483101"/>
    <w:rsid w:val="00483570"/>
    <w:rsid w:val="00492660"/>
    <w:rsid w:val="00494A60"/>
    <w:rsid w:val="004964A8"/>
    <w:rsid w:val="004D4E59"/>
    <w:rsid w:val="004D5290"/>
    <w:rsid w:val="004D5B80"/>
    <w:rsid w:val="005078A8"/>
    <w:rsid w:val="005559E5"/>
    <w:rsid w:val="00567932"/>
    <w:rsid w:val="00585FD0"/>
    <w:rsid w:val="005B1613"/>
    <w:rsid w:val="005C3792"/>
    <w:rsid w:val="005D20B0"/>
    <w:rsid w:val="005E27F7"/>
    <w:rsid w:val="00613084"/>
    <w:rsid w:val="0061519B"/>
    <w:rsid w:val="00641D0E"/>
    <w:rsid w:val="0064289D"/>
    <w:rsid w:val="00656724"/>
    <w:rsid w:val="006978A4"/>
    <w:rsid w:val="006B23DF"/>
    <w:rsid w:val="00705DC9"/>
    <w:rsid w:val="007310FC"/>
    <w:rsid w:val="00733A30"/>
    <w:rsid w:val="00740D21"/>
    <w:rsid w:val="007549B1"/>
    <w:rsid w:val="00791E5D"/>
    <w:rsid w:val="008321E0"/>
    <w:rsid w:val="00840CF5"/>
    <w:rsid w:val="0084718B"/>
    <w:rsid w:val="00863D9C"/>
    <w:rsid w:val="0088341A"/>
    <w:rsid w:val="008A061A"/>
    <w:rsid w:val="008E45BC"/>
    <w:rsid w:val="00931A0D"/>
    <w:rsid w:val="00941028"/>
    <w:rsid w:val="0095523B"/>
    <w:rsid w:val="00973EEE"/>
    <w:rsid w:val="009F2187"/>
    <w:rsid w:val="00A07079"/>
    <w:rsid w:val="00A11C1C"/>
    <w:rsid w:val="00A6167D"/>
    <w:rsid w:val="00AB08F9"/>
    <w:rsid w:val="00AC3D60"/>
    <w:rsid w:val="00AF54D5"/>
    <w:rsid w:val="00B579B4"/>
    <w:rsid w:val="00B76268"/>
    <w:rsid w:val="00BA1389"/>
    <w:rsid w:val="00BC7708"/>
    <w:rsid w:val="00BF4B35"/>
    <w:rsid w:val="00C02324"/>
    <w:rsid w:val="00C03AA7"/>
    <w:rsid w:val="00C1412A"/>
    <w:rsid w:val="00C945B2"/>
    <w:rsid w:val="00CA649E"/>
    <w:rsid w:val="00DB238E"/>
    <w:rsid w:val="00DE672C"/>
    <w:rsid w:val="00DF5CC4"/>
    <w:rsid w:val="00E126A2"/>
    <w:rsid w:val="00E2035B"/>
    <w:rsid w:val="00E35D32"/>
    <w:rsid w:val="00E719E9"/>
    <w:rsid w:val="00F04A45"/>
    <w:rsid w:val="00F93C1A"/>
    <w:rsid w:val="00FF4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D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5D"/>
    <w:pPr>
      <w:tabs>
        <w:tab w:val="center" w:pos="4680"/>
        <w:tab w:val="right" w:pos="9360"/>
      </w:tabs>
    </w:pPr>
  </w:style>
  <w:style w:type="character" w:customStyle="1" w:styleId="HeaderChar">
    <w:name w:val="Header Char"/>
    <w:basedOn w:val="DefaultParagraphFont"/>
    <w:link w:val="Header"/>
    <w:rsid w:val="00791E5D"/>
    <w:rPr>
      <w:sz w:val="24"/>
      <w:szCs w:val="24"/>
    </w:rPr>
  </w:style>
  <w:style w:type="paragraph" w:styleId="Footer">
    <w:name w:val="footer"/>
    <w:basedOn w:val="Normal"/>
    <w:link w:val="FooterChar"/>
    <w:uiPriority w:val="99"/>
    <w:rsid w:val="00791E5D"/>
    <w:pPr>
      <w:tabs>
        <w:tab w:val="center" w:pos="4680"/>
        <w:tab w:val="right" w:pos="9360"/>
      </w:tabs>
    </w:pPr>
  </w:style>
  <w:style w:type="character" w:customStyle="1" w:styleId="FooterChar">
    <w:name w:val="Footer Char"/>
    <w:basedOn w:val="DefaultParagraphFont"/>
    <w:link w:val="Footer"/>
    <w:uiPriority w:val="99"/>
    <w:rsid w:val="00791E5D"/>
    <w:rPr>
      <w:sz w:val="24"/>
      <w:szCs w:val="24"/>
    </w:rPr>
  </w:style>
  <w:style w:type="character" w:styleId="Hyperlink">
    <w:name w:val="Hyperlink"/>
    <w:basedOn w:val="DefaultParagraphFont"/>
    <w:rsid w:val="001146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iinstitu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Luke</dc:creator>
  <cp:keywords/>
  <dc:description/>
  <cp:lastModifiedBy>ROI Institute</cp:lastModifiedBy>
  <cp:revision>13</cp:revision>
  <cp:lastPrinted>2007-03-13T15:17:00Z</cp:lastPrinted>
  <dcterms:created xsi:type="dcterms:W3CDTF">2007-03-14T18:48:00Z</dcterms:created>
  <dcterms:modified xsi:type="dcterms:W3CDTF">2007-04-04T18:29:00Z</dcterms:modified>
</cp:coreProperties>
</file>