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31285" w14:textId="77777777" w:rsidR="00DE6395" w:rsidRDefault="00E673D6">
      <w:pPr>
        <w:pStyle w:val="BodyText"/>
        <w:ind w:left="6342"/>
        <w:rPr>
          <w:rFonts w:ascii="Times New Roman"/>
          <w:sz w:val="20"/>
        </w:rPr>
      </w:pPr>
      <w:r>
        <w:pict w14:anchorId="66DA93C5">
          <v:line id="_x0000_s1030" alt="" style="position:absolute;left:0;text-align:left;z-index:1072;mso-wrap-edited:f;mso-width-percent:0;mso-height-percent:0;mso-position-horizontal-relative:page;mso-position-vertical-relative:page;mso-width-percent:0;mso-height-percent:0" from="132pt,128.9pt" to="357.7pt,128.9pt" strokeweight=".16969mm">
            <w10:wrap anchorx="page" anchory="page"/>
          </v:line>
        </w:pict>
      </w:r>
      <w:r>
        <w:pict w14:anchorId="6A63D756">
          <v:line id="_x0000_s1029" alt="" style="position:absolute;left:0;text-align:left;z-index:1096;mso-wrap-edited:f;mso-width-percent:0;mso-height-percent:0;mso-position-horizontal-relative:page;mso-position-vertical-relative:page;mso-width-percent:0;mso-height-percent:0" from="433.55pt,128.9pt" to="618.7pt,128.9pt" strokeweight=".16969mm">
            <w10:wrap anchorx="page" anchory="page"/>
          </v:line>
        </w:pict>
      </w:r>
      <w:r>
        <w:pict w14:anchorId="1348F83A">
          <v:line id="_x0000_s1028" alt="" style="position:absolute;left:0;text-align:left;z-index:1120;mso-wrap-edited:f;mso-width-percent:0;mso-height-percent:0;mso-position-horizontal-relative:page;mso-position-vertical-relative:page;mso-width-percent:0;mso-height-percent:0" from="654pt,128.9pt" to="744.7pt,128.9pt" strokeweight=".16969mm">
            <w10:wrap anchorx="page" anchory="page"/>
          </v:line>
        </w:pict>
      </w:r>
      <w:r>
        <w:pict w14:anchorId="716797D1">
          <v:line id="_x0000_s1027" alt="" style="position:absolute;left:0;text-align:left;z-index:1144;mso-wrap-edited:f;mso-width-percent:0;mso-height-percent:0;mso-position-horizontal-relative:page;mso-position-vertical-relative:page;mso-width-percent:0;mso-height-percent:0" from="45.6pt,521.75pt" to="45.6pt,558.25pt" strokecolor="#c1c1c1" strokeweight=".48pt">
            <w10:wrap anchorx="page" anchory="page"/>
          </v:line>
        </w:pict>
      </w:r>
      <w:r w:rsidR="00D52763">
        <w:rPr>
          <w:rFonts w:ascii="Times New Roman"/>
          <w:noProof/>
          <w:sz w:val="20"/>
        </w:rPr>
        <w:drawing>
          <wp:inline distT="0" distB="0" distL="0" distR="0" wp14:anchorId="2E382975" wp14:editId="3B9B4326">
            <wp:extent cx="1443863" cy="2060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863" cy="20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A6903" w14:textId="77777777" w:rsidR="00DE6395" w:rsidRDefault="00DE6395">
      <w:pPr>
        <w:pStyle w:val="BodyText"/>
        <w:spacing w:before="9"/>
        <w:rPr>
          <w:rFonts w:ascii="Times New Roman"/>
          <w:sz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6961"/>
        <w:gridCol w:w="4379"/>
      </w:tblGrid>
      <w:tr w:rsidR="00DE6395" w14:paraId="05D43F27" w14:textId="77777777">
        <w:trPr>
          <w:trHeight w:val="511"/>
        </w:trPr>
        <w:tc>
          <w:tcPr>
            <w:tcW w:w="2701" w:type="dxa"/>
          </w:tcPr>
          <w:p w14:paraId="37CB69C3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</w:tcPr>
          <w:p w14:paraId="11A5373C" w14:textId="77777777" w:rsidR="00DE6395" w:rsidRDefault="00D52763">
            <w:pPr>
              <w:pStyle w:val="TableParagraph"/>
              <w:spacing w:line="357" w:lineRule="exact"/>
              <w:ind w:left="3009"/>
              <w:rPr>
                <w:sz w:val="26"/>
              </w:rPr>
            </w:pPr>
            <w:bookmarkStart w:id="0" w:name="Data_Collection_Plan"/>
            <w:bookmarkEnd w:id="0"/>
            <w:r>
              <w:rPr>
                <w:sz w:val="32"/>
              </w:rPr>
              <w:t>D</w:t>
            </w:r>
            <w:r>
              <w:rPr>
                <w:sz w:val="26"/>
              </w:rPr>
              <w:t xml:space="preserve">ATA </w:t>
            </w:r>
            <w:r>
              <w:rPr>
                <w:sz w:val="32"/>
              </w:rPr>
              <w:t>C</w:t>
            </w:r>
            <w:r>
              <w:rPr>
                <w:sz w:val="26"/>
              </w:rPr>
              <w:t xml:space="preserve">OLLECTION </w:t>
            </w:r>
            <w:r>
              <w:rPr>
                <w:sz w:val="32"/>
              </w:rPr>
              <w:t>P</w:t>
            </w:r>
            <w:r>
              <w:rPr>
                <w:sz w:val="26"/>
              </w:rPr>
              <w:t>LAN</w:t>
            </w:r>
          </w:p>
        </w:tc>
        <w:tc>
          <w:tcPr>
            <w:tcW w:w="4379" w:type="dxa"/>
          </w:tcPr>
          <w:p w14:paraId="0A44A0AA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395" w14:paraId="551C574F" w14:textId="77777777">
        <w:trPr>
          <w:trHeight w:val="440"/>
        </w:trPr>
        <w:tc>
          <w:tcPr>
            <w:tcW w:w="2701" w:type="dxa"/>
          </w:tcPr>
          <w:p w14:paraId="3A8760C8" w14:textId="77777777" w:rsidR="00DE6395" w:rsidRDefault="00D52763">
            <w:pPr>
              <w:pStyle w:val="TableParagraph"/>
              <w:spacing w:before="147"/>
              <w:ind w:left="200"/>
              <w:rPr>
                <w:sz w:val="20"/>
              </w:rPr>
            </w:pPr>
            <w:bookmarkStart w:id="1" w:name="Purpose_of_This_Evaluation:"/>
            <w:bookmarkEnd w:id="1"/>
            <w:r>
              <w:rPr>
                <w:sz w:val="20"/>
              </w:rPr>
              <w:t>Purpose of This Evaluation:</w:t>
            </w:r>
          </w:p>
        </w:tc>
        <w:tc>
          <w:tcPr>
            <w:tcW w:w="6961" w:type="dxa"/>
            <w:tcBorders>
              <w:bottom w:val="single" w:sz="6" w:space="0" w:color="000000"/>
            </w:tcBorders>
          </w:tcPr>
          <w:p w14:paraId="7698B989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9" w:type="dxa"/>
            <w:tcBorders>
              <w:bottom w:val="single" w:sz="6" w:space="0" w:color="000000"/>
            </w:tcBorders>
          </w:tcPr>
          <w:p w14:paraId="5C12B7A7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395" w14:paraId="2B5C4324" w14:textId="77777777">
        <w:trPr>
          <w:trHeight w:val="539"/>
        </w:trPr>
        <w:tc>
          <w:tcPr>
            <w:tcW w:w="2701" w:type="dxa"/>
          </w:tcPr>
          <w:p w14:paraId="3B4E6324" w14:textId="77777777" w:rsidR="00DE6395" w:rsidRDefault="00DE639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93E3611" w14:textId="77777777" w:rsidR="00DE6395" w:rsidRDefault="00D52763">
            <w:pPr>
              <w:pStyle w:val="TableParagraph"/>
              <w:spacing w:before="1"/>
              <w:ind w:left="200"/>
              <w:rPr>
                <w:sz w:val="20"/>
              </w:rPr>
            </w:pPr>
            <w:bookmarkStart w:id="2" w:name="Program/Project:"/>
            <w:bookmarkEnd w:id="2"/>
            <w:r>
              <w:rPr>
                <w:sz w:val="20"/>
              </w:rPr>
              <w:t>Program/Project:</w:t>
            </w:r>
          </w:p>
        </w:tc>
        <w:tc>
          <w:tcPr>
            <w:tcW w:w="6961" w:type="dxa"/>
            <w:tcBorders>
              <w:top w:val="single" w:sz="6" w:space="0" w:color="000000"/>
            </w:tcBorders>
          </w:tcPr>
          <w:p w14:paraId="72AD09C8" w14:textId="77777777" w:rsidR="00DE6395" w:rsidRDefault="00DE639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35D352A" w14:textId="77777777" w:rsidR="00DE6395" w:rsidRDefault="00D52763">
            <w:pPr>
              <w:pStyle w:val="TableParagraph"/>
              <w:spacing w:before="1"/>
              <w:ind w:left="3707"/>
              <w:rPr>
                <w:sz w:val="20"/>
              </w:rPr>
            </w:pPr>
            <w:bookmarkStart w:id="3" w:name="Responsibility:__"/>
            <w:bookmarkEnd w:id="3"/>
            <w:r>
              <w:rPr>
                <w:sz w:val="20"/>
              </w:rPr>
              <w:t>Responsibility:</w:t>
            </w:r>
          </w:p>
        </w:tc>
        <w:tc>
          <w:tcPr>
            <w:tcW w:w="4379" w:type="dxa"/>
            <w:tcBorders>
              <w:top w:val="single" w:sz="6" w:space="0" w:color="000000"/>
            </w:tcBorders>
          </w:tcPr>
          <w:p w14:paraId="59CD81AB" w14:textId="77777777" w:rsidR="00DE6395" w:rsidRDefault="00DE639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BF46F3D" w14:textId="77777777" w:rsidR="00DE6395" w:rsidRDefault="00D52763">
            <w:pPr>
              <w:pStyle w:val="TableParagraph"/>
              <w:spacing w:before="1"/>
              <w:ind w:left="1944" w:right="1915"/>
              <w:jc w:val="center"/>
              <w:rPr>
                <w:sz w:val="20"/>
              </w:rPr>
            </w:pPr>
            <w:bookmarkStart w:id="4" w:name="Date:"/>
            <w:bookmarkEnd w:id="4"/>
            <w:r>
              <w:rPr>
                <w:sz w:val="20"/>
              </w:rPr>
              <w:t>Date:</w:t>
            </w:r>
          </w:p>
        </w:tc>
      </w:tr>
    </w:tbl>
    <w:p w14:paraId="0D88769A" w14:textId="77777777" w:rsidR="00DE6395" w:rsidRDefault="00111529">
      <w:pPr>
        <w:pStyle w:val="BodyText"/>
        <w:spacing w:before="3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E6BD3E2" wp14:editId="19AC5F18">
            <wp:simplePos x="0" y="0"/>
            <wp:positionH relativeFrom="page">
              <wp:posOffset>1076325</wp:posOffset>
            </wp:positionH>
            <wp:positionV relativeFrom="paragraph">
              <wp:posOffset>5093335</wp:posOffset>
            </wp:positionV>
            <wp:extent cx="1442085" cy="20574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673D6">
        <w:pict w14:anchorId="04C8D4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29.4pt;margin-top:384.4pt;width:515.2pt;height:36.5pt;z-index:1048;mso-wrap-style:square;mso-wrap-edited:f;mso-width-percent:0;mso-height-percent:0;mso-wrap-distance-left:0;mso-wrap-distance-right:0;mso-position-horizontal-relative:page;mso-position-vertical-relative:text;mso-width-percent:0;mso-height-percent:0;v-text-anchor:top" fillcolor="#e1e1e1" strokecolor="#c1c1c1" strokeweight=".48pt">
            <v:textbox inset="0,0,0,0">
              <w:txbxContent>
                <w:p w14:paraId="279ED8E1" w14:textId="77777777" w:rsidR="00DE6395" w:rsidRPr="00111529" w:rsidRDefault="00D52763">
                  <w:pPr>
                    <w:spacing w:before="116"/>
                    <w:ind w:right="96"/>
                    <w:jc w:val="right"/>
                    <w:rPr>
                      <w:sz w:val="18"/>
                    </w:rPr>
                  </w:pPr>
                  <w:r w:rsidRPr="00111529">
                    <w:rPr>
                      <w:sz w:val="18"/>
                    </w:rPr>
                    <w:t xml:space="preserve">Phone: 205-678-8101 </w:t>
                  </w:r>
                </w:p>
                <w:p w14:paraId="13F2FEB7" w14:textId="77777777" w:rsidR="00DE6395" w:rsidRDefault="00D52763">
                  <w:pPr>
                    <w:pStyle w:val="BodyText"/>
                    <w:spacing w:before="63"/>
                    <w:ind w:right="96"/>
                    <w:jc w:val="right"/>
                  </w:pPr>
                  <w:r>
                    <w:t xml:space="preserve">Email: </w:t>
                  </w:r>
                  <w:hyperlink r:id="rId8">
                    <w:r>
                      <w:t>info@roiinstitute.net</w:t>
                    </w:r>
                  </w:hyperlink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2972"/>
        <w:gridCol w:w="1347"/>
        <w:gridCol w:w="899"/>
        <w:gridCol w:w="2589"/>
        <w:gridCol w:w="1579"/>
        <w:gridCol w:w="1620"/>
        <w:gridCol w:w="2066"/>
      </w:tblGrid>
      <w:tr w:rsidR="00DE6395" w14:paraId="1BEBF8B8" w14:textId="77777777">
        <w:trPr>
          <w:trHeight w:val="479"/>
        </w:trPr>
        <w:tc>
          <w:tcPr>
            <w:tcW w:w="9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73AA01A" w14:textId="77777777" w:rsidR="00DE6395" w:rsidRDefault="00DE639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2F1CDB17" w14:textId="77777777" w:rsidR="00DE6395" w:rsidRDefault="00D52763">
            <w:pPr>
              <w:pStyle w:val="TableParagraph"/>
              <w:spacing w:line="234" w:lineRule="exact"/>
              <w:ind w:left="177" w:right="160"/>
              <w:jc w:val="center"/>
            </w:pPr>
            <w:r>
              <w:t>Level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10DCC70" w14:textId="77777777" w:rsidR="00DE6395" w:rsidRDefault="00DE639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9689851" w14:textId="77777777" w:rsidR="00DE6395" w:rsidRDefault="00D52763">
            <w:pPr>
              <w:pStyle w:val="TableParagraph"/>
              <w:spacing w:line="215" w:lineRule="exact"/>
              <w:ind w:left="252"/>
              <w:rPr>
                <w:sz w:val="20"/>
              </w:rPr>
            </w:pPr>
            <w:r>
              <w:rPr>
                <w:sz w:val="20"/>
              </w:rPr>
              <w:t>Broad Program Objective(s)</w:t>
            </w:r>
          </w:p>
        </w:tc>
        <w:tc>
          <w:tcPr>
            <w:tcW w:w="22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CA814AD" w14:textId="77777777" w:rsidR="00DE6395" w:rsidRDefault="00DE639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72DE723" w14:textId="77777777" w:rsidR="00DE6395" w:rsidRDefault="00D52763">
            <w:pPr>
              <w:pStyle w:val="TableParagraph"/>
              <w:spacing w:line="215" w:lineRule="exact"/>
              <w:ind w:left="688"/>
              <w:rPr>
                <w:sz w:val="20"/>
              </w:rPr>
            </w:pPr>
            <w:r>
              <w:rPr>
                <w:sz w:val="20"/>
              </w:rPr>
              <w:t>Measures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708E0FA" w14:textId="77777777" w:rsidR="00DE6395" w:rsidRDefault="00D52763">
            <w:pPr>
              <w:pStyle w:val="TableParagraph"/>
              <w:spacing w:before="4"/>
              <w:ind w:left="398" w:right="367"/>
              <w:jc w:val="center"/>
              <w:rPr>
                <w:sz w:val="20"/>
              </w:rPr>
            </w:pPr>
            <w:r>
              <w:rPr>
                <w:sz w:val="20"/>
              </w:rPr>
              <w:t>Data Collection</w:t>
            </w:r>
          </w:p>
          <w:p w14:paraId="1AAB9BF2" w14:textId="77777777" w:rsidR="00DE6395" w:rsidRDefault="00D52763">
            <w:pPr>
              <w:pStyle w:val="TableParagraph"/>
              <w:spacing w:before="10" w:line="215" w:lineRule="exact"/>
              <w:ind w:left="399" w:right="367"/>
              <w:jc w:val="center"/>
              <w:rPr>
                <w:sz w:val="20"/>
              </w:rPr>
            </w:pPr>
            <w:r>
              <w:rPr>
                <w:sz w:val="20"/>
              </w:rPr>
              <w:t>Method/Instruments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48A48D3" w14:textId="77777777" w:rsidR="00DE6395" w:rsidRDefault="00DE639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818A7CD" w14:textId="77777777" w:rsidR="00DE6395" w:rsidRDefault="00D52763">
            <w:pPr>
              <w:pStyle w:val="TableParagraph"/>
              <w:spacing w:line="215" w:lineRule="exact"/>
              <w:ind w:left="192"/>
              <w:rPr>
                <w:sz w:val="20"/>
              </w:rPr>
            </w:pPr>
            <w:r>
              <w:rPr>
                <w:sz w:val="20"/>
              </w:rPr>
              <w:t>Data Sources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4EA16E0" w14:textId="77777777" w:rsidR="00DE6395" w:rsidRDefault="00DE639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37C5A15" w14:textId="77777777" w:rsidR="00DE6395" w:rsidRDefault="00D52763">
            <w:pPr>
              <w:pStyle w:val="TableParagraph"/>
              <w:spacing w:line="215" w:lineRule="exact"/>
              <w:ind w:left="518"/>
              <w:rPr>
                <w:sz w:val="20"/>
              </w:rPr>
            </w:pPr>
            <w:r>
              <w:rPr>
                <w:sz w:val="20"/>
              </w:rPr>
              <w:t>Timing</w:t>
            </w:r>
          </w:p>
        </w:tc>
        <w:tc>
          <w:tcPr>
            <w:tcW w:w="2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4988EC7" w14:textId="77777777" w:rsidR="00DE6395" w:rsidRDefault="00DE639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BAA3626" w14:textId="77777777" w:rsidR="00DE6395" w:rsidRDefault="00D52763">
            <w:pPr>
              <w:pStyle w:val="TableParagraph"/>
              <w:spacing w:line="215" w:lineRule="exact"/>
              <w:ind w:left="346"/>
              <w:rPr>
                <w:sz w:val="20"/>
              </w:rPr>
            </w:pPr>
            <w:r>
              <w:rPr>
                <w:sz w:val="20"/>
              </w:rPr>
              <w:t>Responsibilities</w:t>
            </w:r>
          </w:p>
        </w:tc>
      </w:tr>
      <w:tr w:rsidR="00DE6395" w14:paraId="111B034A" w14:textId="77777777">
        <w:trPr>
          <w:trHeight w:val="1645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6510" w14:textId="77777777" w:rsidR="00DE6395" w:rsidRDefault="00D52763">
            <w:pPr>
              <w:pStyle w:val="TableParagraph"/>
              <w:spacing w:line="595" w:lineRule="exact"/>
              <w:ind w:left="18"/>
              <w:jc w:val="center"/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F5D3" w14:textId="77777777" w:rsidR="00DE6395" w:rsidRDefault="00D52763">
            <w:pPr>
              <w:pStyle w:val="TableParagraph"/>
              <w:spacing w:before="152"/>
              <w:ind w:left="115"/>
              <w:rPr>
                <w:sz w:val="16"/>
              </w:rPr>
            </w:pPr>
            <w:r>
              <w:rPr>
                <w:sz w:val="16"/>
              </w:rPr>
              <w:t>REACTION &amp; PLANNED ACTION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A95F6C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5574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04DB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047F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6C27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395" w14:paraId="6C8D1244" w14:textId="77777777">
        <w:trPr>
          <w:trHeight w:val="147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EFAB" w14:textId="77777777" w:rsidR="00DE6395" w:rsidRDefault="00D52763">
            <w:pPr>
              <w:pStyle w:val="TableParagraph"/>
              <w:spacing w:line="595" w:lineRule="exact"/>
              <w:ind w:left="18"/>
              <w:jc w:val="center"/>
              <w:rPr>
                <w:sz w:val="52"/>
              </w:rPr>
            </w:pPr>
            <w:r>
              <w:rPr>
                <w:sz w:val="52"/>
              </w:rPr>
              <w:t>2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5F65" w14:textId="77777777" w:rsidR="00DE6395" w:rsidRDefault="00D52763">
            <w:pPr>
              <w:pStyle w:val="TableParagraph"/>
              <w:spacing w:before="152"/>
              <w:ind w:left="115"/>
              <w:rPr>
                <w:sz w:val="16"/>
              </w:rPr>
            </w:pPr>
            <w:r>
              <w:rPr>
                <w:sz w:val="16"/>
              </w:rPr>
              <w:t>LEARNING &amp; CONFIDENCE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6B3A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5920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FE4A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51250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27BC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395" w14:paraId="383CC12F" w14:textId="77777777">
        <w:trPr>
          <w:trHeight w:val="1470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A9AB" w14:textId="77777777" w:rsidR="00DE6395" w:rsidRDefault="00D52763">
            <w:pPr>
              <w:pStyle w:val="TableParagraph"/>
              <w:spacing w:line="595" w:lineRule="exact"/>
              <w:ind w:left="18"/>
              <w:jc w:val="center"/>
              <w:rPr>
                <w:sz w:val="52"/>
              </w:rPr>
            </w:pPr>
            <w:r>
              <w:rPr>
                <w:sz w:val="52"/>
              </w:rPr>
              <w:t>3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05C6" w14:textId="77777777" w:rsidR="00DE6395" w:rsidRDefault="00D52763">
            <w:pPr>
              <w:pStyle w:val="TableParagraph"/>
              <w:spacing w:before="152"/>
              <w:ind w:left="115"/>
              <w:rPr>
                <w:sz w:val="16"/>
              </w:rPr>
            </w:pPr>
            <w:r>
              <w:rPr>
                <w:sz w:val="16"/>
              </w:rPr>
              <w:t>APPLICATION &amp; IMPLEMENTATION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521F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5D42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7954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68E1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3FA8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395" w14:paraId="54299573" w14:textId="77777777">
        <w:trPr>
          <w:trHeight w:val="1439"/>
        </w:trPr>
        <w:tc>
          <w:tcPr>
            <w:tcW w:w="92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CC07E9" w14:textId="77777777" w:rsidR="00DE6395" w:rsidRDefault="00D52763">
            <w:pPr>
              <w:pStyle w:val="TableParagraph"/>
              <w:spacing w:line="595" w:lineRule="exact"/>
              <w:ind w:left="18"/>
              <w:jc w:val="center"/>
              <w:rPr>
                <w:sz w:val="52"/>
              </w:rPr>
            </w:pPr>
            <w:r>
              <w:rPr>
                <w:sz w:val="52"/>
              </w:rPr>
              <w:t>4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583555" w14:textId="77777777" w:rsidR="00DE6395" w:rsidRDefault="00D52763">
            <w:pPr>
              <w:pStyle w:val="TableParagraph"/>
              <w:spacing w:before="152"/>
              <w:ind w:left="115"/>
              <w:rPr>
                <w:sz w:val="16"/>
              </w:rPr>
            </w:pPr>
            <w:r>
              <w:rPr>
                <w:sz w:val="16"/>
              </w:rPr>
              <w:t>BUSINESS IMPACT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02E6DB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5F2565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2A5242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A27B27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5B6474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395" w14:paraId="132FD31C" w14:textId="77777777">
        <w:trPr>
          <w:trHeight w:val="364"/>
        </w:trPr>
        <w:tc>
          <w:tcPr>
            <w:tcW w:w="926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57386A" w14:textId="77777777" w:rsidR="00DE6395" w:rsidRDefault="00D52763">
            <w:pPr>
              <w:pStyle w:val="TableParagraph"/>
              <w:spacing w:line="595" w:lineRule="exact"/>
              <w:ind w:left="316"/>
              <w:rPr>
                <w:sz w:val="52"/>
              </w:rPr>
            </w:pPr>
            <w:r>
              <w:rPr>
                <w:sz w:val="52"/>
              </w:rPr>
              <w:t>5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19F7" w14:textId="77777777" w:rsidR="00DE6395" w:rsidRDefault="00D52763">
            <w:pPr>
              <w:pStyle w:val="TableParagraph"/>
              <w:spacing w:before="116"/>
              <w:ind w:left="115"/>
              <w:rPr>
                <w:sz w:val="16"/>
              </w:rPr>
            </w:pPr>
            <w:r>
              <w:rPr>
                <w:sz w:val="16"/>
              </w:rPr>
              <w:t>ROI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41D024E" w14:textId="77777777" w:rsidR="00DE6395" w:rsidRDefault="00DE639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77EE418D" w14:textId="77777777" w:rsidR="00DE6395" w:rsidRDefault="00D52763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</w:tc>
        <w:tc>
          <w:tcPr>
            <w:tcW w:w="87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A55A88D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395" w14:paraId="084746B3" w14:textId="77777777">
        <w:trPr>
          <w:trHeight w:val="224"/>
        </w:trPr>
        <w:tc>
          <w:tcPr>
            <w:tcW w:w="9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CC2A141" w14:textId="77777777" w:rsidR="00DE6395" w:rsidRDefault="00DE639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0A6A" w14:textId="77777777" w:rsidR="00DE6395" w:rsidRDefault="00DE6395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3FE94924" w14:textId="77777777" w:rsidR="00DE6395" w:rsidRDefault="00DE6395">
            <w:pPr>
              <w:rPr>
                <w:sz w:val="2"/>
                <w:szCs w:val="2"/>
              </w:rPr>
            </w:pPr>
          </w:p>
        </w:tc>
        <w:tc>
          <w:tcPr>
            <w:tcW w:w="87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3A7D29A" w14:textId="77777777" w:rsidR="00DE6395" w:rsidRDefault="00DE63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6395" w14:paraId="6D2AC3A1" w14:textId="77777777">
        <w:trPr>
          <w:trHeight w:val="292"/>
        </w:trPr>
        <w:tc>
          <w:tcPr>
            <w:tcW w:w="9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16FF21B" w14:textId="77777777" w:rsidR="00DE6395" w:rsidRDefault="00DE639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CEAD" w14:textId="77777777" w:rsidR="00DE6395" w:rsidRDefault="00DE6395">
            <w:pPr>
              <w:rPr>
                <w:sz w:val="2"/>
                <w:szCs w:val="2"/>
              </w:rPr>
            </w:pPr>
          </w:p>
        </w:tc>
        <w:tc>
          <w:tcPr>
            <w:tcW w:w="1010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86A8" w14:textId="77777777" w:rsidR="00DE6395" w:rsidRDefault="00DE63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9FE735" w14:textId="77777777" w:rsidR="00DE6395" w:rsidRDefault="00DE6395">
      <w:pPr>
        <w:pStyle w:val="BodyText"/>
        <w:rPr>
          <w:rFonts w:ascii="Times New Roman"/>
          <w:sz w:val="12"/>
        </w:rPr>
      </w:pPr>
    </w:p>
    <w:p w14:paraId="3D75AF80" w14:textId="6F33CDE2" w:rsidR="00DE6395" w:rsidRDefault="00111529">
      <w:pPr>
        <w:pStyle w:val="BodyText"/>
        <w:spacing w:line="177" w:lineRule="exact"/>
        <w:ind w:left="174"/>
      </w:pPr>
      <w:r>
        <w:t>© 201</w:t>
      </w:r>
      <w:r w:rsidR="00E673D6">
        <w:t>9</w:t>
      </w:r>
      <w:r w:rsidR="00D52763">
        <w:t xml:space="preserve"> ROI Institute, Inc. All rights reserved.</w:t>
      </w:r>
      <w:bookmarkStart w:id="5" w:name="_GoBack"/>
      <w:bookmarkEnd w:id="5"/>
    </w:p>
    <w:sectPr w:rsidR="00DE6395">
      <w:type w:val="continuous"/>
      <w:pgSz w:w="15840" w:h="12240" w:orient="landscape"/>
      <w:pgMar w:top="48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zGyNDczMDA3MrNQ0lEKTi0uzszPAykwrAUANrnwoywAAAA="/>
  </w:docVars>
  <w:rsids>
    <w:rsidRoot w:val="00DE6395"/>
    <w:rsid w:val="00111529"/>
    <w:rsid w:val="00D52763"/>
    <w:rsid w:val="00DE6395"/>
    <w:rsid w:val="00E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DFFB006"/>
  <w15:docId w15:val="{509E2035-4781-B342-8BA9-4360DCDB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iinstitute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197C4DC89E541B33E55E2A1D79CB5" ma:contentTypeVersion="10" ma:contentTypeDescription="Create a new document." ma:contentTypeScope="" ma:versionID="8a2170caab795d172231340dbe6c9363">
  <xsd:schema xmlns:xsd="http://www.w3.org/2001/XMLSchema" xmlns:xs="http://www.w3.org/2001/XMLSchema" xmlns:p="http://schemas.microsoft.com/office/2006/metadata/properties" xmlns:ns2="924acec9-03c6-4a9e-a89f-23a82878cf20" xmlns:ns3="cd931185-211e-4b3d-bc3f-b5ada3777bcb" targetNamespace="http://schemas.microsoft.com/office/2006/metadata/properties" ma:root="true" ma:fieldsID="82839a644b8ba34a59b8e7805a797a93" ns2:_="" ns3:_="">
    <xsd:import namespace="924acec9-03c6-4a9e-a89f-23a82878cf20"/>
    <xsd:import namespace="cd931185-211e-4b3d-bc3f-b5ada3777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acec9-03c6-4a9e-a89f-23a82878c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31185-211e-4b3d-bc3f-b5ada3777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C8E47-ABA5-4CD9-994B-6CE0EF827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acec9-03c6-4a9e-a89f-23a82878cf20"/>
    <ds:schemaRef ds:uri="cd931185-211e-4b3d-bc3f-b5ada377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13A4B-C533-488B-890B-1F45C5804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03B99-53A6-4B97-A100-D54355EBE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PLAN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PLAN</dc:title>
  <dc:creator>PROUser4</dc:creator>
  <cp:lastModifiedBy>Andy Vance</cp:lastModifiedBy>
  <cp:revision>2</cp:revision>
  <dcterms:created xsi:type="dcterms:W3CDTF">2019-08-06T14:12:00Z</dcterms:created>
  <dcterms:modified xsi:type="dcterms:W3CDTF">2019-08-06T14:12:00Z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2018-04-26T00:00:00Z</vt:filetime>
  </property>
  <property fmtid="{D5CDD505-2E9C-101B-9397-08002B2CF9AE}" pid="5" name="ContentTypeId">
    <vt:lpwstr>0x010100104197C4DC89E541B33E55E2A1D79CB5</vt:lpwstr>
  </property>
</Properties>
</file>